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637E" w14:textId="462A3558" w:rsidR="004C3D5F" w:rsidRPr="00857567" w:rsidRDefault="00F91B42" w:rsidP="00C06132">
      <w:pPr>
        <w:pStyle w:val="Kopfzeile"/>
        <w:tabs>
          <w:tab w:val="clear" w:pos="4536"/>
          <w:tab w:val="clear" w:pos="9072"/>
        </w:tabs>
        <w:spacing w:line="290" w:lineRule="exact"/>
        <w:rPr>
          <w:rFonts w:ascii="Arial" w:hAnsi="Arial" w:cs="Arial"/>
        </w:rPr>
      </w:pPr>
      <w:r>
        <w:rPr>
          <w:noProof/>
        </w:rPr>
        <w:drawing>
          <wp:anchor distT="0" distB="0" distL="114300" distR="114300" simplePos="0" relativeHeight="251659776" behindDoc="0" locked="0" layoutInCell="1" allowOverlap="1" wp14:anchorId="1E2F51D5" wp14:editId="538F0083">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2C5DD6" wp14:editId="3956D75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004C3D5F" w:rsidRPr="00857567">
        <w:rPr>
          <w:rFonts w:ascii="Arial" w:hAnsi="Arial" w:cs="Arial"/>
          <w:noProof/>
          <w:sz w:val="22"/>
          <w:szCs w:val="22"/>
        </w:rPr>
        <w:drawing>
          <wp:anchor distT="0" distB="0" distL="114300" distR="114300" simplePos="0" relativeHeight="251657728" behindDoc="0" locked="0" layoutInCell="1" allowOverlap="1" wp14:anchorId="47DA78FF" wp14:editId="2360B7D7">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106CBCBB" w14:textId="3E9362C1" w:rsidR="00C06132" w:rsidRPr="00857567" w:rsidRDefault="00EA23A9" w:rsidP="00C06132">
      <w:pPr>
        <w:pStyle w:val="Kopfzeile"/>
        <w:tabs>
          <w:tab w:val="clear" w:pos="4536"/>
          <w:tab w:val="clear" w:pos="9072"/>
        </w:tabs>
        <w:spacing w:line="290" w:lineRule="exact"/>
        <w:rPr>
          <w:rFonts w:ascii="Arial" w:hAnsi="Arial" w:cs="Arial"/>
        </w:rPr>
      </w:pPr>
      <w:r w:rsidRPr="75931CF1">
        <w:rPr>
          <w:rFonts w:ascii="Arial" w:hAnsi="Arial" w:cs="Arial"/>
        </w:rPr>
        <w:t>M</w:t>
      </w:r>
      <w:r w:rsidR="009B425D" w:rsidRPr="75931CF1">
        <w:rPr>
          <w:rFonts w:ascii="Arial" w:hAnsi="Arial" w:cs="Arial"/>
        </w:rPr>
        <w:t xml:space="preserve">edienmitteilung | </w:t>
      </w:r>
      <w:r w:rsidR="0DFC7B56" w:rsidRPr="75931CF1">
        <w:rPr>
          <w:rFonts w:ascii="Arial" w:hAnsi="Arial" w:cs="Arial"/>
        </w:rPr>
        <w:t>2</w:t>
      </w:r>
      <w:r w:rsidR="00C446D2">
        <w:rPr>
          <w:rFonts w:ascii="Arial" w:hAnsi="Arial" w:cs="Arial"/>
        </w:rPr>
        <w:t>1</w:t>
      </w:r>
      <w:r w:rsidR="009B425D" w:rsidRPr="75931CF1">
        <w:rPr>
          <w:rFonts w:ascii="Arial" w:hAnsi="Arial" w:cs="Arial"/>
        </w:rPr>
        <w:t>. November 20</w:t>
      </w:r>
      <w:r w:rsidR="294F66E5" w:rsidRPr="75931CF1">
        <w:rPr>
          <w:rFonts w:ascii="Arial" w:hAnsi="Arial" w:cs="Arial"/>
        </w:rPr>
        <w:t>2</w:t>
      </w:r>
      <w:r w:rsidR="00C446D2">
        <w:rPr>
          <w:rFonts w:ascii="Arial" w:hAnsi="Arial" w:cs="Arial"/>
        </w:rPr>
        <w:t>2</w:t>
      </w:r>
    </w:p>
    <w:p w14:paraId="36911140" w14:textId="77777777" w:rsidR="005D5F6F" w:rsidRPr="00857567" w:rsidRDefault="005D5F6F" w:rsidP="00C06132">
      <w:pPr>
        <w:pStyle w:val="Kopfzeile"/>
        <w:tabs>
          <w:tab w:val="clear" w:pos="4536"/>
          <w:tab w:val="clear" w:pos="9072"/>
        </w:tabs>
        <w:spacing w:line="290" w:lineRule="exact"/>
        <w:rPr>
          <w:rFonts w:ascii="Arial" w:hAnsi="Arial" w:cs="Arial"/>
          <w:i/>
          <w:sz w:val="22"/>
          <w:szCs w:val="22"/>
        </w:rPr>
      </w:pPr>
    </w:p>
    <w:p w14:paraId="764F8A61" w14:textId="6298C53D" w:rsidR="000F52A5" w:rsidRPr="00857567" w:rsidRDefault="000237D8" w:rsidP="75931CF1">
      <w:pPr>
        <w:spacing w:line="290" w:lineRule="exact"/>
        <w:rPr>
          <w:rFonts w:ascii="Arial" w:eastAsia="MetaCondBook-Roman--Identity-H" w:hAnsi="Arial" w:cs="Arial"/>
          <w:b/>
          <w:bCs/>
          <w:sz w:val="24"/>
          <w:szCs w:val="24"/>
        </w:rPr>
      </w:pPr>
      <w:r w:rsidRPr="75931CF1">
        <w:rPr>
          <w:rFonts w:ascii="Arial" w:eastAsia="MetaCondBook-Roman--Identity-H" w:hAnsi="Arial" w:cs="Arial"/>
          <w:b/>
          <w:bCs/>
          <w:sz w:val="24"/>
          <w:szCs w:val="24"/>
        </w:rPr>
        <w:t>In wenigen Stunden fällt der Startschuss zur</w:t>
      </w:r>
      <w:r w:rsidR="00D73A49" w:rsidRPr="75931CF1">
        <w:rPr>
          <w:rFonts w:ascii="Arial" w:eastAsia="MetaCondBook-Roman--Identity-H" w:hAnsi="Arial" w:cs="Arial"/>
          <w:b/>
          <w:bCs/>
          <w:sz w:val="24"/>
          <w:szCs w:val="24"/>
        </w:rPr>
        <w:t xml:space="preserve"> 1</w:t>
      </w:r>
      <w:r w:rsidR="00C446D2">
        <w:rPr>
          <w:rFonts w:ascii="Arial" w:eastAsia="MetaCondBook-Roman--Identity-H" w:hAnsi="Arial" w:cs="Arial"/>
          <w:b/>
          <w:bCs/>
          <w:sz w:val="24"/>
          <w:szCs w:val="24"/>
        </w:rPr>
        <w:t>7</w:t>
      </w:r>
      <w:r w:rsidR="00D73A49" w:rsidRPr="75931CF1">
        <w:rPr>
          <w:rFonts w:ascii="Arial" w:eastAsia="MetaCondBook-Roman--Identity-H" w:hAnsi="Arial" w:cs="Arial"/>
          <w:b/>
          <w:bCs/>
          <w:sz w:val="24"/>
          <w:szCs w:val="24"/>
        </w:rPr>
        <w:t>.</w:t>
      </w:r>
      <w:r w:rsidR="0091443F" w:rsidRPr="75931CF1">
        <w:rPr>
          <w:rFonts w:ascii="Arial" w:eastAsia="MetaCondBook-Roman--Identity-H" w:hAnsi="Arial" w:cs="Arial"/>
          <w:b/>
          <w:bCs/>
          <w:sz w:val="24"/>
          <w:szCs w:val="24"/>
        </w:rPr>
        <w:t xml:space="preserve"> </w:t>
      </w:r>
      <w:r w:rsidR="00D73A49" w:rsidRPr="75931CF1">
        <w:rPr>
          <w:rFonts w:ascii="Arial" w:eastAsia="MetaCondBook-Roman--Identity-H" w:hAnsi="Arial" w:cs="Arial"/>
          <w:b/>
          <w:bCs/>
          <w:sz w:val="24"/>
          <w:szCs w:val="24"/>
        </w:rPr>
        <w:t>Berufsmesse Zürich</w:t>
      </w:r>
    </w:p>
    <w:p w14:paraId="647CAC0A" w14:textId="77777777" w:rsidR="00666A13" w:rsidRDefault="00666A13" w:rsidP="00AB5497">
      <w:pPr>
        <w:spacing w:line="290" w:lineRule="exact"/>
        <w:rPr>
          <w:rFonts w:ascii="Arial" w:hAnsi="Arial" w:cs="Arial"/>
          <w:b/>
          <w:sz w:val="22"/>
          <w:szCs w:val="22"/>
        </w:rPr>
      </w:pPr>
    </w:p>
    <w:p w14:paraId="1DE0DEC4" w14:textId="6C785DB9" w:rsidR="00EF1C9D" w:rsidRPr="00E656D6" w:rsidRDefault="00EF1C9D" w:rsidP="75931CF1">
      <w:pPr>
        <w:spacing w:line="290" w:lineRule="exact"/>
        <w:rPr>
          <w:rFonts w:ascii="Arial" w:hAnsi="Arial" w:cs="Arial"/>
          <w:b/>
          <w:bCs/>
          <w:sz w:val="22"/>
          <w:szCs w:val="22"/>
        </w:rPr>
      </w:pPr>
      <w:r w:rsidRPr="36C167ED">
        <w:rPr>
          <w:rFonts w:ascii="Arial" w:hAnsi="Arial" w:cs="Arial"/>
          <w:b/>
          <w:bCs/>
          <w:sz w:val="22"/>
          <w:szCs w:val="22"/>
        </w:rPr>
        <w:t>Nur noch einmal schlafen</w:t>
      </w:r>
      <w:r w:rsidR="001477E2" w:rsidRPr="36C167ED">
        <w:rPr>
          <w:rFonts w:ascii="Arial" w:hAnsi="Arial" w:cs="Arial"/>
          <w:b/>
          <w:bCs/>
          <w:sz w:val="22"/>
          <w:szCs w:val="22"/>
        </w:rPr>
        <w:t>,</w:t>
      </w:r>
      <w:r w:rsidRPr="36C167ED">
        <w:rPr>
          <w:rFonts w:ascii="Arial" w:hAnsi="Arial" w:cs="Arial"/>
          <w:b/>
          <w:bCs/>
          <w:sz w:val="22"/>
          <w:szCs w:val="22"/>
        </w:rPr>
        <w:t xml:space="preserve"> bis morgen</w:t>
      </w:r>
      <w:r w:rsidR="001477E2" w:rsidRPr="36C167ED">
        <w:rPr>
          <w:rFonts w:ascii="Arial" w:hAnsi="Arial" w:cs="Arial"/>
          <w:b/>
          <w:bCs/>
          <w:sz w:val="22"/>
          <w:szCs w:val="22"/>
        </w:rPr>
        <w:t>,</w:t>
      </w:r>
      <w:r w:rsidRPr="36C167ED">
        <w:rPr>
          <w:rFonts w:ascii="Arial" w:hAnsi="Arial" w:cs="Arial"/>
          <w:b/>
          <w:bCs/>
          <w:sz w:val="22"/>
          <w:szCs w:val="22"/>
        </w:rPr>
        <w:t xml:space="preserve"> Dienstag, </w:t>
      </w:r>
      <w:r w:rsidR="23AAC685" w:rsidRPr="36C167ED">
        <w:rPr>
          <w:rFonts w:ascii="Arial" w:hAnsi="Arial" w:cs="Arial"/>
          <w:b/>
          <w:bCs/>
          <w:sz w:val="22"/>
          <w:szCs w:val="22"/>
        </w:rPr>
        <w:t>2</w:t>
      </w:r>
      <w:r w:rsidR="00C446D2">
        <w:rPr>
          <w:rFonts w:ascii="Arial" w:hAnsi="Arial" w:cs="Arial"/>
          <w:b/>
          <w:bCs/>
          <w:sz w:val="22"/>
          <w:szCs w:val="22"/>
        </w:rPr>
        <w:t>2</w:t>
      </w:r>
      <w:r w:rsidRPr="36C167ED">
        <w:rPr>
          <w:rFonts w:ascii="Arial" w:hAnsi="Arial" w:cs="Arial"/>
          <w:b/>
          <w:bCs/>
          <w:sz w:val="22"/>
          <w:szCs w:val="22"/>
        </w:rPr>
        <w:t>. November 20</w:t>
      </w:r>
      <w:r w:rsidR="27256CA3" w:rsidRPr="36C167ED">
        <w:rPr>
          <w:rFonts w:ascii="Arial" w:hAnsi="Arial" w:cs="Arial"/>
          <w:b/>
          <w:bCs/>
          <w:sz w:val="22"/>
          <w:szCs w:val="22"/>
        </w:rPr>
        <w:t>2</w:t>
      </w:r>
      <w:r w:rsidR="00C446D2">
        <w:rPr>
          <w:rFonts w:ascii="Arial" w:hAnsi="Arial" w:cs="Arial"/>
          <w:b/>
          <w:bCs/>
          <w:sz w:val="22"/>
          <w:szCs w:val="22"/>
        </w:rPr>
        <w:t>2</w:t>
      </w:r>
      <w:r w:rsidR="583745D7" w:rsidRPr="36C167ED">
        <w:rPr>
          <w:rFonts w:ascii="Arial" w:hAnsi="Arial" w:cs="Arial"/>
          <w:b/>
          <w:bCs/>
          <w:sz w:val="22"/>
          <w:szCs w:val="22"/>
        </w:rPr>
        <w:t xml:space="preserve"> </w:t>
      </w:r>
      <w:r w:rsidRPr="36C167ED">
        <w:rPr>
          <w:rFonts w:ascii="Arial" w:hAnsi="Arial" w:cs="Arial"/>
          <w:b/>
          <w:bCs/>
          <w:sz w:val="22"/>
          <w:szCs w:val="22"/>
        </w:rPr>
        <w:t xml:space="preserve">die Berufsmesse Zürich beginnt. </w:t>
      </w:r>
      <w:r w:rsidR="001477E2" w:rsidRPr="36C167ED">
        <w:rPr>
          <w:rFonts w:ascii="Arial" w:hAnsi="Arial" w:cs="Arial"/>
          <w:b/>
          <w:bCs/>
          <w:sz w:val="22"/>
          <w:szCs w:val="22"/>
        </w:rPr>
        <w:t xml:space="preserve">Bis zum Samstag, </w:t>
      </w:r>
      <w:r w:rsidR="3A7991E7" w:rsidRPr="36C167ED">
        <w:rPr>
          <w:rFonts w:ascii="Arial" w:hAnsi="Arial" w:cs="Arial"/>
          <w:b/>
          <w:bCs/>
          <w:sz w:val="22"/>
          <w:szCs w:val="22"/>
        </w:rPr>
        <w:t>2</w:t>
      </w:r>
      <w:r w:rsidR="00C446D2">
        <w:rPr>
          <w:rFonts w:ascii="Arial" w:hAnsi="Arial" w:cs="Arial"/>
          <w:b/>
          <w:bCs/>
          <w:sz w:val="22"/>
          <w:szCs w:val="22"/>
        </w:rPr>
        <w:t>6</w:t>
      </w:r>
      <w:r w:rsidR="001477E2" w:rsidRPr="36C167ED">
        <w:rPr>
          <w:rFonts w:ascii="Arial" w:hAnsi="Arial" w:cs="Arial"/>
          <w:b/>
          <w:bCs/>
          <w:sz w:val="22"/>
          <w:szCs w:val="22"/>
        </w:rPr>
        <w:t>. November werden</w:t>
      </w:r>
      <w:r w:rsidRPr="36C167ED">
        <w:rPr>
          <w:rFonts w:ascii="Arial" w:hAnsi="Arial" w:cs="Arial"/>
          <w:b/>
          <w:bCs/>
          <w:sz w:val="22"/>
          <w:szCs w:val="22"/>
        </w:rPr>
        <w:t xml:space="preserve"> </w:t>
      </w:r>
      <w:r w:rsidR="002B028B" w:rsidRPr="36C167ED">
        <w:rPr>
          <w:rFonts w:ascii="Arial" w:hAnsi="Arial" w:cs="Arial"/>
          <w:b/>
          <w:bCs/>
          <w:sz w:val="22"/>
          <w:szCs w:val="22"/>
        </w:rPr>
        <w:t>Zehnt</w:t>
      </w:r>
      <w:r w:rsidRPr="36C167ED">
        <w:rPr>
          <w:rFonts w:ascii="Arial" w:hAnsi="Arial" w:cs="Arial"/>
          <w:b/>
          <w:bCs/>
          <w:sz w:val="22"/>
          <w:szCs w:val="22"/>
        </w:rPr>
        <w:t xml:space="preserve">ausende von Jugendlichen, Eltern, Lehrpersonen und </w:t>
      </w:r>
      <w:r w:rsidR="5CE67952" w:rsidRPr="36C167ED">
        <w:rPr>
          <w:rFonts w:ascii="Arial" w:hAnsi="Arial" w:cs="Arial"/>
          <w:b/>
          <w:bCs/>
          <w:sz w:val="22"/>
          <w:szCs w:val="22"/>
        </w:rPr>
        <w:t>B</w:t>
      </w:r>
      <w:r w:rsidRPr="36C167ED">
        <w:rPr>
          <w:rFonts w:ascii="Arial" w:hAnsi="Arial" w:cs="Arial"/>
          <w:b/>
          <w:bCs/>
          <w:sz w:val="22"/>
          <w:szCs w:val="22"/>
        </w:rPr>
        <w:t>ildungsinteressierte</w:t>
      </w:r>
      <w:r w:rsidR="00384453">
        <w:rPr>
          <w:rFonts w:ascii="Arial" w:hAnsi="Arial" w:cs="Arial"/>
          <w:b/>
          <w:bCs/>
          <w:sz w:val="22"/>
          <w:szCs w:val="22"/>
        </w:rPr>
        <w:t>n</w:t>
      </w:r>
      <w:r w:rsidRPr="36C167ED">
        <w:rPr>
          <w:rFonts w:ascii="Arial" w:hAnsi="Arial" w:cs="Arial"/>
          <w:b/>
          <w:bCs/>
          <w:sz w:val="22"/>
          <w:szCs w:val="22"/>
        </w:rPr>
        <w:t xml:space="preserve"> zum grössten überregionalen Treffpunkt für Berufswahl, Grund- und Weiterbildung</w:t>
      </w:r>
      <w:r w:rsidR="001477E2" w:rsidRPr="36C167ED">
        <w:rPr>
          <w:rFonts w:ascii="Arial" w:hAnsi="Arial" w:cs="Arial"/>
          <w:b/>
          <w:bCs/>
          <w:sz w:val="22"/>
          <w:szCs w:val="22"/>
        </w:rPr>
        <w:t xml:space="preserve"> pilgern</w:t>
      </w:r>
      <w:r w:rsidRPr="36C167ED">
        <w:rPr>
          <w:rFonts w:ascii="Arial" w:hAnsi="Arial" w:cs="Arial"/>
          <w:b/>
          <w:bCs/>
          <w:sz w:val="22"/>
          <w:szCs w:val="22"/>
        </w:rPr>
        <w:t xml:space="preserve">. Zurzeit </w:t>
      </w:r>
      <w:r w:rsidR="001477E2" w:rsidRPr="36C167ED">
        <w:rPr>
          <w:rFonts w:ascii="Arial" w:hAnsi="Arial" w:cs="Arial"/>
          <w:b/>
          <w:bCs/>
          <w:sz w:val="22"/>
          <w:szCs w:val="22"/>
        </w:rPr>
        <w:t xml:space="preserve">herrscht </w:t>
      </w:r>
      <w:r w:rsidRPr="36C167ED">
        <w:rPr>
          <w:rFonts w:ascii="Arial" w:hAnsi="Arial" w:cs="Arial"/>
          <w:b/>
          <w:bCs/>
          <w:sz w:val="22"/>
          <w:szCs w:val="22"/>
        </w:rPr>
        <w:t xml:space="preserve">Hochbetrieb in den </w:t>
      </w:r>
      <w:r w:rsidR="000237D8" w:rsidRPr="36C167ED">
        <w:rPr>
          <w:rFonts w:ascii="Arial" w:hAnsi="Arial" w:cs="Arial"/>
          <w:b/>
          <w:bCs/>
          <w:sz w:val="22"/>
          <w:szCs w:val="22"/>
        </w:rPr>
        <w:t>Messehallen</w:t>
      </w:r>
      <w:r w:rsidR="001477E2" w:rsidRPr="36C167ED">
        <w:rPr>
          <w:rFonts w:ascii="Arial" w:hAnsi="Arial" w:cs="Arial"/>
          <w:b/>
          <w:bCs/>
          <w:sz w:val="22"/>
          <w:szCs w:val="22"/>
        </w:rPr>
        <w:t>: d</w:t>
      </w:r>
      <w:r w:rsidRPr="36C167ED">
        <w:rPr>
          <w:rFonts w:ascii="Arial" w:hAnsi="Arial" w:cs="Arial"/>
          <w:b/>
          <w:bCs/>
          <w:sz w:val="22"/>
          <w:szCs w:val="22"/>
        </w:rPr>
        <w:t>er Aufbau ist in vollem Gange, und an den Ständen wird fleissig montiert, gehämmert, gemalt und eingerichtet.</w:t>
      </w:r>
    </w:p>
    <w:p w14:paraId="56CEC497" w14:textId="77777777" w:rsidR="00EF1C9D" w:rsidRPr="00E656D6" w:rsidRDefault="00EF1C9D" w:rsidP="75931CF1">
      <w:pPr>
        <w:spacing w:line="290" w:lineRule="exact"/>
        <w:rPr>
          <w:rFonts w:ascii="Arial" w:hAnsi="Arial" w:cs="Arial"/>
          <w:b/>
          <w:bCs/>
          <w:sz w:val="22"/>
          <w:szCs w:val="22"/>
        </w:rPr>
      </w:pPr>
    </w:p>
    <w:p w14:paraId="1AFE5202" w14:textId="6CE6FAB7" w:rsidR="48D5E480" w:rsidRDefault="00906EE7" w:rsidP="75931CF1">
      <w:pPr>
        <w:spacing w:after="160" w:line="290" w:lineRule="exact"/>
        <w:rPr>
          <w:rFonts w:ascii="Arial" w:eastAsia="Arial" w:hAnsi="Arial" w:cs="Arial"/>
          <w:color w:val="000000" w:themeColor="text1"/>
          <w:sz w:val="22"/>
          <w:szCs w:val="22"/>
        </w:rPr>
      </w:pPr>
      <w:r w:rsidRPr="006642AA">
        <w:rPr>
          <w:rFonts w:ascii="Arial" w:hAnsi="Arial" w:cs="Arial"/>
          <w:sz w:val="22"/>
          <w:szCs w:val="22"/>
        </w:rPr>
        <w:t xml:space="preserve">Es gibt keine andere Veranstaltung, die vor Ort so viel </w:t>
      </w:r>
      <w:r w:rsidR="0856E1E1" w:rsidRPr="006642AA">
        <w:rPr>
          <w:rFonts w:ascii="Arial" w:eastAsia="Arial" w:hAnsi="Arial" w:cs="Arial"/>
          <w:color w:val="000000" w:themeColor="text1"/>
          <w:sz w:val="22"/>
          <w:szCs w:val="22"/>
        </w:rPr>
        <w:t>Leben in die</w:t>
      </w:r>
      <w:r w:rsidR="0856E1E1" w:rsidRPr="36C167ED">
        <w:rPr>
          <w:rFonts w:ascii="Arial" w:eastAsia="Arial" w:hAnsi="Arial" w:cs="Arial"/>
          <w:color w:val="000000" w:themeColor="text1"/>
          <w:sz w:val="22"/>
          <w:szCs w:val="22"/>
        </w:rPr>
        <w:t xml:space="preserve"> Messe</w:t>
      </w:r>
      <w:r w:rsidR="002B028B" w:rsidRPr="36C167ED">
        <w:rPr>
          <w:rFonts w:ascii="Arial" w:eastAsia="Arial" w:hAnsi="Arial" w:cs="Arial"/>
          <w:color w:val="000000" w:themeColor="text1"/>
          <w:sz w:val="22"/>
          <w:szCs w:val="22"/>
        </w:rPr>
        <w:t xml:space="preserve">hallen </w:t>
      </w:r>
      <w:r>
        <w:rPr>
          <w:rFonts w:ascii="Arial" w:eastAsia="Arial" w:hAnsi="Arial" w:cs="Arial"/>
          <w:color w:val="000000" w:themeColor="text1"/>
          <w:sz w:val="22"/>
          <w:szCs w:val="22"/>
        </w:rPr>
        <w:t>bringt</w:t>
      </w:r>
      <w:r w:rsidR="48D5E480" w:rsidRPr="36C167ED">
        <w:rPr>
          <w:rFonts w:ascii="Arial" w:hAnsi="Arial" w:cs="Arial"/>
          <w:sz w:val="22"/>
          <w:szCs w:val="22"/>
        </w:rPr>
        <w:t xml:space="preserve">. </w:t>
      </w:r>
      <w:r>
        <w:rPr>
          <w:rFonts w:ascii="Arial" w:hAnsi="Arial" w:cs="Arial"/>
          <w:sz w:val="22"/>
          <w:szCs w:val="22"/>
        </w:rPr>
        <w:t>Für die Berufsmesse Zürich haben sich bereits über 20'000 Schülerinnen und Schüler angemeldet, die von ihren Klassenlehrpersonen begleite</w:t>
      </w:r>
      <w:r w:rsidR="00384453">
        <w:rPr>
          <w:rFonts w:ascii="Arial" w:hAnsi="Arial" w:cs="Arial"/>
          <w:sz w:val="22"/>
          <w:szCs w:val="22"/>
        </w:rPr>
        <w:t>t</w:t>
      </w:r>
      <w:r>
        <w:rPr>
          <w:rFonts w:ascii="Arial" w:hAnsi="Arial" w:cs="Arial"/>
          <w:sz w:val="22"/>
          <w:szCs w:val="22"/>
        </w:rPr>
        <w:t xml:space="preserve"> werden. </w:t>
      </w:r>
      <w:r w:rsidR="64940871" w:rsidRPr="36C167ED">
        <w:rPr>
          <w:rFonts w:ascii="Arial" w:eastAsia="Arial" w:hAnsi="Arial" w:cs="Arial"/>
          <w:color w:val="000000" w:themeColor="text1"/>
          <w:sz w:val="22"/>
          <w:szCs w:val="22"/>
        </w:rPr>
        <w:t>Vom 2</w:t>
      </w:r>
      <w:r>
        <w:rPr>
          <w:rFonts w:ascii="Arial" w:eastAsia="Arial" w:hAnsi="Arial" w:cs="Arial"/>
          <w:color w:val="000000" w:themeColor="text1"/>
          <w:sz w:val="22"/>
          <w:szCs w:val="22"/>
        </w:rPr>
        <w:t>2</w:t>
      </w:r>
      <w:r w:rsidR="64940871" w:rsidRPr="36C167ED">
        <w:rPr>
          <w:rFonts w:ascii="Arial" w:eastAsia="Arial" w:hAnsi="Arial" w:cs="Arial"/>
          <w:color w:val="000000" w:themeColor="text1"/>
          <w:sz w:val="22"/>
          <w:szCs w:val="22"/>
        </w:rPr>
        <w:t>. bis am 2</w:t>
      </w:r>
      <w:r>
        <w:rPr>
          <w:rFonts w:ascii="Arial" w:eastAsia="Arial" w:hAnsi="Arial" w:cs="Arial"/>
          <w:color w:val="000000" w:themeColor="text1"/>
          <w:sz w:val="22"/>
          <w:szCs w:val="22"/>
        </w:rPr>
        <w:t>6.</w:t>
      </w:r>
      <w:r w:rsidR="64940871" w:rsidRPr="36C167ED">
        <w:rPr>
          <w:rFonts w:ascii="Arial" w:eastAsia="Arial" w:hAnsi="Arial" w:cs="Arial"/>
          <w:color w:val="000000" w:themeColor="text1"/>
          <w:sz w:val="22"/>
          <w:szCs w:val="22"/>
        </w:rPr>
        <w:t xml:space="preserve"> November </w:t>
      </w:r>
      <w:r>
        <w:rPr>
          <w:rFonts w:ascii="Arial" w:eastAsia="Arial" w:hAnsi="Arial" w:cs="Arial"/>
          <w:color w:val="000000" w:themeColor="text1"/>
          <w:sz w:val="22"/>
          <w:szCs w:val="22"/>
        </w:rPr>
        <w:t>ermöglicht ihnen</w:t>
      </w:r>
      <w:r w:rsidR="64940871" w:rsidRPr="36C167ED">
        <w:rPr>
          <w:rFonts w:ascii="Arial" w:eastAsia="Arial" w:hAnsi="Arial" w:cs="Arial"/>
          <w:color w:val="000000" w:themeColor="text1"/>
          <w:sz w:val="22"/>
          <w:szCs w:val="22"/>
        </w:rPr>
        <w:t xml:space="preserve"> die Berufsmesse Zürich</w:t>
      </w:r>
      <w:r>
        <w:rPr>
          <w:rFonts w:ascii="Arial" w:eastAsia="Arial" w:hAnsi="Arial" w:cs="Arial"/>
          <w:color w:val="000000" w:themeColor="text1"/>
          <w:sz w:val="22"/>
          <w:szCs w:val="22"/>
        </w:rPr>
        <w:t xml:space="preserve"> Einblick in</w:t>
      </w:r>
      <w:r w:rsidR="64940871" w:rsidRPr="36C167ED">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rund 500</w:t>
      </w:r>
      <w:r w:rsidR="64940871" w:rsidRPr="36C167ED">
        <w:rPr>
          <w:rFonts w:ascii="Arial" w:eastAsia="Arial" w:hAnsi="Arial" w:cs="Arial"/>
          <w:color w:val="000000" w:themeColor="text1"/>
          <w:sz w:val="22"/>
          <w:szCs w:val="22"/>
        </w:rPr>
        <w:t xml:space="preserve"> Lehrberufe, Grund- und Weiterbildungen</w:t>
      </w:r>
      <w:r>
        <w:rPr>
          <w:rFonts w:ascii="Arial" w:eastAsia="Arial" w:hAnsi="Arial" w:cs="Arial"/>
          <w:color w:val="000000" w:themeColor="text1"/>
          <w:sz w:val="22"/>
          <w:szCs w:val="22"/>
        </w:rPr>
        <w:t>. A</w:t>
      </w:r>
      <w:r w:rsidR="64940871" w:rsidRPr="36C167ED">
        <w:rPr>
          <w:rFonts w:ascii="Arial" w:eastAsia="Arial" w:hAnsi="Arial" w:cs="Arial"/>
          <w:color w:val="000000" w:themeColor="text1"/>
          <w:sz w:val="22"/>
          <w:szCs w:val="22"/>
        </w:rPr>
        <w:t xml:space="preserve">uf spielerische Art </w:t>
      </w:r>
      <w:r>
        <w:rPr>
          <w:rFonts w:ascii="Arial" w:eastAsia="Arial" w:hAnsi="Arial" w:cs="Arial"/>
          <w:color w:val="000000" w:themeColor="text1"/>
          <w:sz w:val="22"/>
          <w:szCs w:val="22"/>
        </w:rPr>
        <w:t xml:space="preserve">können die Jugendlichen im Berufswahlalter </w:t>
      </w:r>
      <w:r w:rsidR="64940871" w:rsidRPr="36C167ED">
        <w:rPr>
          <w:rFonts w:ascii="Arial" w:eastAsia="Arial" w:hAnsi="Arial" w:cs="Arial"/>
          <w:color w:val="000000" w:themeColor="text1"/>
          <w:sz w:val="22"/>
          <w:szCs w:val="22"/>
        </w:rPr>
        <w:t xml:space="preserve">zahlreiche Inspirationen, Lern- und Aha-Effekte sammeln. </w:t>
      </w:r>
    </w:p>
    <w:p w14:paraId="1CD063E4" w14:textId="0C7ABA39" w:rsidR="5459A9F4" w:rsidRDefault="5459A9F4" w:rsidP="75931CF1">
      <w:pPr>
        <w:pStyle w:val="Kopfzeile"/>
        <w:tabs>
          <w:tab w:val="clear" w:pos="4536"/>
          <w:tab w:val="clear" w:pos="9072"/>
        </w:tabs>
        <w:spacing w:line="290" w:lineRule="exact"/>
        <w:rPr>
          <w:rFonts w:ascii="Arial" w:eastAsia="Arial" w:hAnsi="Arial" w:cs="Arial"/>
          <w:color w:val="000000" w:themeColor="text1"/>
          <w:sz w:val="22"/>
          <w:szCs w:val="22"/>
        </w:rPr>
      </w:pPr>
      <w:r w:rsidRPr="75931CF1">
        <w:rPr>
          <w:rFonts w:ascii="Arial" w:eastAsia="Arial" w:hAnsi="Arial" w:cs="Arial"/>
          <w:b/>
          <w:bCs/>
          <w:color w:val="000000" w:themeColor="text1"/>
          <w:sz w:val="22"/>
          <w:szCs w:val="22"/>
        </w:rPr>
        <w:t>Wichtige Partner</w:t>
      </w:r>
    </w:p>
    <w:p w14:paraId="191E5312" w14:textId="11A2A889" w:rsidR="5459A9F4" w:rsidRDefault="5459A9F4" w:rsidP="75931CF1">
      <w:pPr>
        <w:spacing w:line="290" w:lineRule="exact"/>
        <w:rPr>
          <w:rFonts w:ascii="Arial" w:eastAsia="Arial" w:hAnsi="Arial" w:cs="Arial"/>
          <w:color w:val="000000" w:themeColor="text1"/>
          <w:sz w:val="22"/>
          <w:szCs w:val="22"/>
        </w:rPr>
      </w:pPr>
      <w:r w:rsidRPr="75931CF1">
        <w:rPr>
          <w:rFonts w:ascii="Arial" w:eastAsia="Arial" w:hAnsi="Arial" w:cs="Arial"/>
          <w:color w:val="000000" w:themeColor="text1"/>
          <w:sz w:val="22"/>
          <w:szCs w:val="22"/>
        </w:rPr>
        <w:t>Organisiert wird die Berufsmesse Zürich vom KMU- und Gewerbeverband Kanton Zürich (KGV) und der MCH Messe Zürich. Als grösstem Arbeitgeberverband des Kantons Zürich ist dem KGV die Berufslehre ein besonderes Anliegen, um die Bedingungen für die KMU-Lehrbetriebe permanent zu verbessern. Zu den Sponsoren der Berufsmesse Zürich zählen die Zürcher Kantonalbank, der Berufsbildungsfonds des Kantons Zürich sowie das Staatssekretariat für Bildung, Forschung und Innovation. Medienpartner der Berufsmesse Zürich sind Energy Zürich</w:t>
      </w:r>
      <w:r w:rsidR="00526A06">
        <w:rPr>
          <w:rFonts w:ascii="Arial" w:eastAsia="Arial" w:hAnsi="Arial" w:cs="Arial"/>
          <w:color w:val="000000" w:themeColor="text1"/>
          <w:sz w:val="22"/>
          <w:szCs w:val="22"/>
        </w:rPr>
        <w:t xml:space="preserve"> </w:t>
      </w:r>
      <w:r w:rsidRPr="75931CF1">
        <w:rPr>
          <w:rFonts w:ascii="Arial" w:eastAsia="Arial" w:hAnsi="Arial" w:cs="Arial"/>
          <w:color w:val="000000" w:themeColor="text1"/>
          <w:sz w:val="22"/>
          <w:szCs w:val="22"/>
        </w:rPr>
        <w:t>und der Tages-Anzeiger.</w:t>
      </w:r>
    </w:p>
    <w:p w14:paraId="11D4D958" w14:textId="22ECF6E0" w:rsidR="75931CF1" w:rsidRDefault="75931CF1" w:rsidP="75931CF1">
      <w:pPr>
        <w:rPr>
          <w:rFonts w:ascii="Arial" w:eastAsia="Arial" w:hAnsi="Arial" w:cs="Arial"/>
          <w:color w:val="000000" w:themeColor="text1"/>
          <w:sz w:val="22"/>
          <w:szCs w:val="22"/>
        </w:rPr>
      </w:pPr>
    </w:p>
    <w:p w14:paraId="4AD27A97" w14:textId="63B69C8A" w:rsidR="5459A9F4" w:rsidRDefault="5459A9F4" w:rsidP="002806AA">
      <w:pPr>
        <w:pBdr>
          <w:top w:val="single" w:sz="4" w:space="1" w:color="auto"/>
          <w:left w:val="single" w:sz="4" w:space="4" w:color="auto"/>
          <w:bottom w:val="single" w:sz="4" w:space="1" w:color="auto"/>
          <w:right w:val="single" w:sz="4" w:space="4" w:color="auto"/>
        </w:pBdr>
        <w:tabs>
          <w:tab w:val="left" w:pos="1985"/>
          <w:tab w:val="left" w:pos="3060"/>
          <w:tab w:val="right" w:pos="4860"/>
        </w:tabs>
        <w:spacing w:after="120" w:line="290" w:lineRule="atLeast"/>
        <w:ind w:left="1979" w:hanging="1979"/>
        <w:rPr>
          <w:rFonts w:ascii="Arial" w:eastAsia="Arial" w:hAnsi="Arial" w:cs="Arial"/>
          <w:b/>
          <w:bCs/>
          <w:color w:val="000000" w:themeColor="text1"/>
        </w:rPr>
      </w:pPr>
      <w:r w:rsidRPr="75931CF1">
        <w:rPr>
          <w:rFonts w:ascii="Arial" w:eastAsia="Arial" w:hAnsi="Arial" w:cs="Arial"/>
          <w:b/>
          <w:bCs/>
          <w:color w:val="000000" w:themeColor="text1"/>
        </w:rPr>
        <w:t xml:space="preserve">Berufsmesse Zürich </w:t>
      </w:r>
    </w:p>
    <w:p w14:paraId="4CD4F516" w14:textId="66C36B93"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Datum</w:t>
      </w:r>
      <w:r>
        <w:tab/>
      </w:r>
      <w:r w:rsidRPr="36C167ED">
        <w:rPr>
          <w:rFonts w:ascii="Arial" w:eastAsia="Arial" w:hAnsi="Arial" w:cs="Arial"/>
          <w:color w:val="000000" w:themeColor="text1"/>
        </w:rPr>
        <w:t>Dienstag, 2</w:t>
      </w:r>
      <w:r w:rsidR="006642AA">
        <w:rPr>
          <w:rFonts w:ascii="Arial" w:eastAsia="Arial" w:hAnsi="Arial" w:cs="Arial"/>
          <w:color w:val="000000" w:themeColor="text1"/>
        </w:rPr>
        <w:t>2</w:t>
      </w:r>
      <w:r w:rsidRPr="36C167ED">
        <w:rPr>
          <w:rFonts w:ascii="Arial" w:eastAsia="Arial" w:hAnsi="Arial" w:cs="Arial"/>
          <w:color w:val="000000" w:themeColor="text1"/>
        </w:rPr>
        <w:t>. bis Samstag, 2</w:t>
      </w:r>
      <w:r w:rsidR="006642AA">
        <w:rPr>
          <w:rFonts w:ascii="Arial" w:eastAsia="Arial" w:hAnsi="Arial" w:cs="Arial"/>
          <w:color w:val="000000" w:themeColor="text1"/>
        </w:rPr>
        <w:t>6</w:t>
      </w:r>
      <w:r w:rsidRPr="36C167ED">
        <w:rPr>
          <w:rFonts w:ascii="Arial" w:eastAsia="Arial" w:hAnsi="Arial" w:cs="Arial"/>
          <w:color w:val="000000" w:themeColor="text1"/>
        </w:rPr>
        <w:t>. November 202</w:t>
      </w:r>
      <w:r w:rsidR="006642AA">
        <w:rPr>
          <w:rFonts w:ascii="Arial" w:eastAsia="Arial" w:hAnsi="Arial" w:cs="Arial"/>
          <w:color w:val="000000" w:themeColor="text1"/>
        </w:rPr>
        <w:t>2</w:t>
      </w:r>
    </w:p>
    <w:p w14:paraId="22244780" w14:textId="4CB95647"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Ort</w:t>
      </w:r>
      <w:r>
        <w:tab/>
      </w:r>
      <w:r w:rsidRPr="36C167ED">
        <w:rPr>
          <w:rFonts w:ascii="Arial" w:eastAsia="Arial" w:hAnsi="Arial" w:cs="Arial"/>
          <w:color w:val="000000" w:themeColor="text1"/>
        </w:rPr>
        <w:t>Messe Zürich (Hallen 1 und 2)</w:t>
      </w:r>
    </w:p>
    <w:p w14:paraId="3D519265" w14:textId="08B7C347" w:rsidR="5459A9F4" w:rsidRDefault="5459A9F4" w:rsidP="006642AA">
      <w:pPr>
        <w:pBdr>
          <w:top w:val="single" w:sz="4" w:space="1" w:color="auto"/>
          <w:left w:val="single" w:sz="4" w:space="4" w:color="auto"/>
          <w:bottom w:val="single" w:sz="4" w:space="1" w:color="auto"/>
          <w:right w:val="single" w:sz="4" w:space="4" w:color="auto"/>
        </w:pBdr>
        <w:tabs>
          <w:tab w:val="left" w:pos="1843"/>
          <w:tab w:val="left" w:pos="3060"/>
          <w:tab w:val="right" w:pos="4860"/>
        </w:tabs>
        <w:spacing w:after="40" w:line="290" w:lineRule="atLeast"/>
        <w:rPr>
          <w:rFonts w:ascii="Arial" w:eastAsia="Arial" w:hAnsi="Arial" w:cs="Arial"/>
          <w:color w:val="000000" w:themeColor="text1"/>
        </w:rPr>
      </w:pPr>
      <w:r w:rsidRPr="36C167ED">
        <w:rPr>
          <w:rFonts w:ascii="Arial" w:eastAsia="Arial" w:hAnsi="Arial" w:cs="Arial"/>
          <w:b/>
          <w:bCs/>
          <w:color w:val="000000" w:themeColor="text1"/>
        </w:rPr>
        <w:t>Öffnungszeiten</w:t>
      </w:r>
      <w:r>
        <w:tab/>
      </w:r>
      <w:r w:rsidRPr="36C167ED">
        <w:rPr>
          <w:rFonts w:ascii="Arial" w:eastAsia="Arial" w:hAnsi="Arial" w:cs="Arial"/>
          <w:color w:val="000000" w:themeColor="text1"/>
        </w:rPr>
        <w:t xml:space="preserve">Di bis Fr von 8.30 bis 17 Uhr, </w:t>
      </w:r>
      <w:r>
        <w:tab/>
      </w:r>
      <w:r w:rsidRPr="36C167ED">
        <w:rPr>
          <w:rFonts w:ascii="Arial" w:eastAsia="Arial" w:hAnsi="Arial" w:cs="Arial"/>
          <w:color w:val="000000" w:themeColor="text1"/>
        </w:rPr>
        <w:t>Sa von 10 bis 17 Uhr</w:t>
      </w:r>
    </w:p>
    <w:p w14:paraId="342BA4C6" w14:textId="1BF9AD1D"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Eintritt</w:t>
      </w:r>
      <w:r>
        <w:tab/>
      </w:r>
      <w:r w:rsidRPr="36C167ED">
        <w:rPr>
          <w:rFonts w:ascii="Arial" w:eastAsia="Arial" w:hAnsi="Arial" w:cs="Arial"/>
          <w:color w:val="000000" w:themeColor="text1"/>
        </w:rPr>
        <w:t>kostenlos</w:t>
      </w:r>
    </w:p>
    <w:p w14:paraId="6058BA41" w14:textId="2AD90BC6"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Internet</w:t>
      </w:r>
      <w:r>
        <w:tab/>
      </w:r>
      <w:r w:rsidRPr="36C167ED">
        <w:rPr>
          <w:rStyle w:val="Hyperlink"/>
          <w:rFonts w:ascii="Arial" w:eastAsia="Arial" w:hAnsi="Arial" w:cs="Arial"/>
        </w:rPr>
        <w:t>www.berufsmessezuerich.ch</w:t>
      </w:r>
    </w:p>
    <w:p w14:paraId="556174A3" w14:textId="353647B7" w:rsidR="75931CF1" w:rsidRDefault="75931CF1" w:rsidP="75931CF1">
      <w:pPr>
        <w:spacing w:line="290" w:lineRule="exact"/>
        <w:rPr>
          <w:rFonts w:ascii="Arial" w:eastAsia="Arial" w:hAnsi="Arial" w:cs="Arial"/>
          <w:color w:val="000000" w:themeColor="text1"/>
          <w:sz w:val="22"/>
          <w:szCs w:val="22"/>
        </w:rPr>
      </w:pPr>
    </w:p>
    <w:p w14:paraId="59BAE7E8" w14:textId="62064BD9" w:rsidR="5459A9F4" w:rsidRDefault="5459A9F4" w:rsidP="75931CF1">
      <w:pPr>
        <w:spacing w:line="290" w:lineRule="exact"/>
        <w:rPr>
          <w:rFonts w:ascii="Arial" w:eastAsia="Arial" w:hAnsi="Arial" w:cs="Arial"/>
          <w:color w:val="000000" w:themeColor="text1"/>
        </w:rPr>
      </w:pPr>
      <w:r w:rsidRPr="75931CF1">
        <w:rPr>
          <w:rFonts w:ascii="Arial" w:eastAsia="Arial" w:hAnsi="Arial" w:cs="Arial"/>
          <w:b/>
          <w:bCs/>
          <w:color w:val="000000" w:themeColor="text1"/>
        </w:rPr>
        <w:t>Ansprechpartnerin für die Medien</w:t>
      </w:r>
    </w:p>
    <w:p w14:paraId="3E885B0E" w14:textId="21A70CF1" w:rsidR="5459A9F4" w:rsidRDefault="5459A9F4" w:rsidP="75931CF1">
      <w:pPr>
        <w:spacing w:line="290" w:lineRule="exact"/>
        <w:rPr>
          <w:rFonts w:ascii="Arial" w:eastAsia="Arial" w:hAnsi="Arial" w:cs="Arial"/>
          <w:color w:val="000000" w:themeColor="text1"/>
        </w:rPr>
      </w:pPr>
      <w:r w:rsidRPr="75931CF1">
        <w:rPr>
          <w:rFonts w:ascii="Arial" w:eastAsia="Arial" w:hAnsi="Arial" w:cs="Arial"/>
          <w:color w:val="000000" w:themeColor="text1"/>
        </w:rPr>
        <w:t xml:space="preserve">Patrizia Ciriello, Kommunikationsleiterin </w:t>
      </w:r>
    </w:p>
    <w:p w14:paraId="3FDBB750" w14:textId="53671783" w:rsidR="5459A9F4" w:rsidRDefault="5459A9F4" w:rsidP="75931CF1">
      <w:pPr>
        <w:spacing w:line="290" w:lineRule="exact"/>
        <w:rPr>
          <w:rFonts w:ascii="Arial" w:eastAsia="Arial" w:hAnsi="Arial" w:cs="Arial"/>
          <w:color w:val="000000" w:themeColor="text1"/>
        </w:rPr>
      </w:pPr>
      <w:r w:rsidRPr="75931CF1">
        <w:rPr>
          <w:rFonts w:ascii="Arial" w:eastAsia="Arial" w:hAnsi="Arial" w:cs="Arial"/>
          <w:color w:val="000000" w:themeColor="text1"/>
        </w:rPr>
        <w:t>MCH Messe Schweiz (Zürich) AG | 8050 Zürich</w:t>
      </w:r>
    </w:p>
    <w:p w14:paraId="744E973C" w14:textId="4D6F521A" w:rsidR="00E656D6" w:rsidRPr="002B028B" w:rsidRDefault="5459A9F4" w:rsidP="002B028B">
      <w:pPr>
        <w:spacing w:line="290" w:lineRule="exact"/>
        <w:rPr>
          <w:rFonts w:ascii="Arial" w:eastAsia="Arial" w:hAnsi="Arial" w:cs="Arial"/>
          <w:color w:val="000000" w:themeColor="text1"/>
        </w:rPr>
      </w:pPr>
      <w:r w:rsidRPr="75931CF1">
        <w:rPr>
          <w:rFonts w:ascii="Arial" w:eastAsia="Arial" w:hAnsi="Arial" w:cs="Arial"/>
          <w:color w:val="000000" w:themeColor="text1"/>
        </w:rPr>
        <w:t xml:space="preserve">Tel. +41 58 206 22 58 | </w:t>
      </w:r>
      <w:hyperlink r:id="rId14">
        <w:r w:rsidRPr="75931CF1">
          <w:rPr>
            <w:rStyle w:val="Hyperlink"/>
            <w:rFonts w:ascii="Arial" w:eastAsia="Arial" w:hAnsi="Arial" w:cs="Arial"/>
          </w:rPr>
          <w:t>patrizia.ciriello@berufsmessezuerich.ch</w:t>
        </w:r>
      </w:hyperlink>
    </w:p>
    <w:sectPr w:rsidR="00E656D6" w:rsidRPr="002B028B" w:rsidSect="00DD1482">
      <w:footerReference w:type="first" r:id="rId15"/>
      <w:pgSz w:w="11906" w:h="16838" w:code="9"/>
      <w:pgMar w:top="2268" w:right="2408" w:bottom="851" w:left="1843" w:header="1077"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Calibri"/>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CondBook-Roman--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748973D2"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526A06">
      <w:rPr>
        <w:rFonts w:ascii="Arial" w:eastAsia="Arial" w:hAnsi="Arial" w:cs="Arial"/>
        <w:color w:val="000000"/>
        <w:sz w:val="15"/>
        <w:szCs w:val="15"/>
      </w:rPr>
      <w:t>2</w:t>
    </w:r>
    <w:r w:rsidR="00906EE7">
      <w:rPr>
        <w:rFonts w:ascii="Arial" w:eastAsia="Arial" w:hAnsi="Arial" w:cs="Arial"/>
        <w:color w:val="000000"/>
        <w:sz w:val="15"/>
        <w:szCs w:val="15"/>
      </w:rPr>
      <w:t>2</w:t>
    </w:r>
    <w:r>
      <w:rPr>
        <w:rFonts w:ascii="Arial" w:eastAsia="Arial" w:hAnsi="Arial" w:cs="Arial"/>
        <w:color w:val="000000"/>
        <w:sz w:val="15"/>
        <w:szCs w:val="15"/>
      </w:rPr>
      <w:t>. bis 2</w:t>
    </w:r>
    <w:r w:rsidR="00906EE7">
      <w:rPr>
        <w:rFonts w:ascii="Arial" w:eastAsia="Arial" w:hAnsi="Arial" w:cs="Arial"/>
        <w:color w:val="000000"/>
        <w:sz w:val="15"/>
        <w:szCs w:val="15"/>
      </w:rPr>
      <w:t>6</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906EE7">
      <w:rPr>
        <w:rFonts w:ascii="Arial" w:eastAsia="Arial" w:hAnsi="Arial" w:cs="Arial"/>
        <w:color w:val="000000"/>
        <w:sz w:val="15"/>
        <w:szCs w:val="15"/>
      </w:rPr>
      <w:t>2</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07121362">
    <w:abstractNumId w:val="0"/>
  </w:num>
  <w:num w:numId="2" w16cid:durableId="478767701">
    <w:abstractNumId w:val="1"/>
  </w:num>
  <w:num w:numId="3" w16cid:durableId="90152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10F7B"/>
    <w:rsid w:val="000237D8"/>
    <w:rsid w:val="00024B4A"/>
    <w:rsid w:val="000259E3"/>
    <w:rsid w:val="00031601"/>
    <w:rsid w:val="00031CEE"/>
    <w:rsid w:val="00043D48"/>
    <w:rsid w:val="000455D3"/>
    <w:rsid w:val="000650CA"/>
    <w:rsid w:val="00065D57"/>
    <w:rsid w:val="000849FA"/>
    <w:rsid w:val="00084B03"/>
    <w:rsid w:val="000865F5"/>
    <w:rsid w:val="000A52DF"/>
    <w:rsid w:val="000B2E01"/>
    <w:rsid w:val="000B7A49"/>
    <w:rsid w:val="000C25FE"/>
    <w:rsid w:val="000F1154"/>
    <w:rsid w:val="000F491A"/>
    <w:rsid w:val="000F52A5"/>
    <w:rsid w:val="00100B37"/>
    <w:rsid w:val="0010572C"/>
    <w:rsid w:val="00107CC4"/>
    <w:rsid w:val="00110D23"/>
    <w:rsid w:val="00112499"/>
    <w:rsid w:val="00115059"/>
    <w:rsid w:val="001163B6"/>
    <w:rsid w:val="00116B96"/>
    <w:rsid w:val="00127AA3"/>
    <w:rsid w:val="00131F79"/>
    <w:rsid w:val="001332D4"/>
    <w:rsid w:val="00133496"/>
    <w:rsid w:val="0013602E"/>
    <w:rsid w:val="00143D48"/>
    <w:rsid w:val="00145966"/>
    <w:rsid w:val="001465AC"/>
    <w:rsid w:val="001477E2"/>
    <w:rsid w:val="00154DF4"/>
    <w:rsid w:val="00160961"/>
    <w:rsid w:val="0016389D"/>
    <w:rsid w:val="00163BF8"/>
    <w:rsid w:val="00181638"/>
    <w:rsid w:val="0018425D"/>
    <w:rsid w:val="001911B4"/>
    <w:rsid w:val="00191547"/>
    <w:rsid w:val="001952B7"/>
    <w:rsid w:val="00197C4A"/>
    <w:rsid w:val="001A2B0B"/>
    <w:rsid w:val="001A7469"/>
    <w:rsid w:val="001B4CE0"/>
    <w:rsid w:val="001D2311"/>
    <w:rsid w:val="001D2FF5"/>
    <w:rsid w:val="001E1B86"/>
    <w:rsid w:val="001E76F6"/>
    <w:rsid w:val="001E7F3C"/>
    <w:rsid w:val="00202873"/>
    <w:rsid w:val="002143AD"/>
    <w:rsid w:val="00214BF6"/>
    <w:rsid w:val="00231417"/>
    <w:rsid w:val="00244EF4"/>
    <w:rsid w:val="002551BF"/>
    <w:rsid w:val="002568C8"/>
    <w:rsid w:val="00260890"/>
    <w:rsid w:val="00271E7D"/>
    <w:rsid w:val="00275ABA"/>
    <w:rsid w:val="002806AA"/>
    <w:rsid w:val="00280FB6"/>
    <w:rsid w:val="0028462E"/>
    <w:rsid w:val="0028590C"/>
    <w:rsid w:val="00292752"/>
    <w:rsid w:val="00297BE5"/>
    <w:rsid w:val="002A0537"/>
    <w:rsid w:val="002A7EA4"/>
    <w:rsid w:val="002B028B"/>
    <w:rsid w:val="002D16A3"/>
    <w:rsid w:val="002D43D9"/>
    <w:rsid w:val="002D49C0"/>
    <w:rsid w:val="002D5A22"/>
    <w:rsid w:val="002E309A"/>
    <w:rsid w:val="002E3602"/>
    <w:rsid w:val="002E3F24"/>
    <w:rsid w:val="002F0682"/>
    <w:rsid w:val="002F0D79"/>
    <w:rsid w:val="00300BBD"/>
    <w:rsid w:val="0030151A"/>
    <w:rsid w:val="00314F2B"/>
    <w:rsid w:val="003177EF"/>
    <w:rsid w:val="00317E47"/>
    <w:rsid w:val="00323370"/>
    <w:rsid w:val="00325245"/>
    <w:rsid w:val="00340DFC"/>
    <w:rsid w:val="00341192"/>
    <w:rsid w:val="003422B7"/>
    <w:rsid w:val="0036220D"/>
    <w:rsid w:val="00362CB9"/>
    <w:rsid w:val="00375120"/>
    <w:rsid w:val="00384453"/>
    <w:rsid w:val="00385FCC"/>
    <w:rsid w:val="003922F2"/>
    <w:rsid w:val="00397B5F"/>
    <w:rsid w:val="003C5F5E"/>
    <w:rsid w:val="003C697B"/>
    <w:rsid w:val="003D3132"/>
    <w:rsid w:val="003E7BA0"/>
    <w:rsid w:val="003F031E"/>
    <w:rsid w:val="003F1782"/>
    <w:rsid w:val="003F4B19"/>
    <w:rsid w:val="003F58A5"/>
    <w:rsid w:val="003F66F8"/>
    <w:rsid w:val="003F6F08"/>
    <w:rsid w:val="004127EA"/>
    <w:rsid w:val="00427538"/>
    <w:rsid w:val="00430919"/>
    <w:rsid w:val="00430F72"/>
    <w:rsid w:val="00431C4C"/>
    <w:rsid w:val="00433D9B"/>
    <w:rsid w:val="00437AC3"/>
    <w:rsid w:val="004436E4"/>
    <w:rsid w:val="00453AB7"/>
    <w:rsid w:val="00453E11"/>
    <w:rsid w:val="004622F6"/>
    <w:rsid w:val="00471275"/>
    <w:rsid w:val="00475E2E"/>
    <w:rsid w:val="00477240"/>
    <w:rsid w:val="004832FB"/>
    <w:rsid w:val="004849C8"/>
    <w:rsid w:val="0049006B"/>
    <w:rsid w:val="004A0142"/>
    <w:rsid w:val="004A2C2A"/>
    <w:rsid w:val="004A32D6"/>
    <w:rsid w:val="004A3B29"/>
    <w:rsid w:val="004C3D5F"/>
    <w:rsid w:val="004D022B"/>
    <w:rsid w:val="004D2538"/>
    <w:rsid w:val="004D3F10"/>
    <w:rsid w:val="004D3F74"/>
    <w:rsid w:val="004D6F8B"/>
    <w:rsid w:val="004E0C6D"/>
    <w:rsid w:val="004E27FC"/>
    <w:rsid w:val="004F5815"/>
    <w:rsid w:val="0051629F"/>
    <w:rsid w:val="0052287A"/>
    <w:rsid w:val="00526A06"/>
    <w:rsid w:val="0052714D"/>
    <w:rsid w:val="00557D06"/>
    <w:rsid w:val="005615B3"/>
    <w:rsid w:val="0056357C"/>
    <w:rsid w:val="00580F5A"/>
    <w:rsid w:val="00582147"/>
    <w:rsid w:val="00582C2B"/>
    <w:rsid w:val="00594865"/>
    <w:rsid w:val="00594BEB"/>
    <w:rsid w:val="005A7304"/>
    <w:rsid w:val="005B07BA"/>
    <w:rsid w:val="005C05A2"/>
    <w:rsid w:val="005C49F1"/>
    <w:rsid w:val="005D4E3F"/>
    <w:rsid w:val="005D5F6F"/>
    <w:rsid w:val="005D7325"/>
    <w:rsid w:val="00601F82"/>
    <w:rsid w:val="00604C2D"/>
    <w:rsid w:val="00617D88"/>
    <w:rsid w:val="006250FA"/>
    <w:rsid w:val="00630389"/>
    <w:rsid w:val="006371CF"/>
    <w:rsid w:val="006459FA"/>
    <w:rsid w:val="00645D1B"/>
    <w:rsid w:val="0065368C"/>
    <w:rsid w:val="00656399"/>
    <w:rsid w:val="00657500"/>
    <w:rsid w:val="006642AA"/>
    <w:rsid w:val="00666A13"/>
    <w:rsid w:val="006675FF"/>
    <w:rsid w:val="006808EE"/>
    <w:rsid w:val="006825E4"/>
    <w:rsid w:val="006A0CE8"/>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78F5"/>
    <w:rsid w:val="00771997"/>
    <w:rsid w:val="00774A15"/>
    <w:rsid w:val="00780929"/>
    <w:rsid w:val="00791483"/>
    <w:rsid w:val="007944BC"/>
    <w:rsid w:val="007A142E"/>
    <w:rsid w:val="007C166A"/>
    <w:rsid w:val="007C28CA"/>
    <w:rsid w:val="007C72E9"/>
    <w:rsid w:val="007E4457"/>
    <w:rsid w:val="007E6DC6"/>
    <w:rsid w:val="007F586F"/>
    <w:rsid w:val="007F69C8"/>
    <w:rsid w:val="00800F57"/>
    <w:rsid w:val="0080295C"/>
    <w:rsid w:val="008060FF"/>
    <w:rsid w:val="00807017"/>
    <w:rsid w:val="008165FE"/>
    <w:rsid w:val="00816C3B"/>
    <w:rsid w:val="0082303A"/>
    <w:rsid w:val="00826A5C"/>
    <w:rsid w:val="00830BED"/>
    <w:rsid w:val="00831D57"/>
    <w:rsid w:val="00836A85"/>
    <w:rsid w:val="00843DDF"/>
    <w:rsid w:val="008456D8"/>
    <w:rsid w:val="008469A5"/>
    <w:rsid w:val="00846DB8"/>
    <w:rsid w:val="00853C14"/>
    <w:rsid w:val="00854EB5"/>
    <w:rsid w:val="00857567"/>
    <w:rsid w:val="00857E6C"/>
    <w:rsid w:val="00874325"/>
    <w:rsid w:val="00877CAB"/>
    <w:rsid w:val="00881B01"/>
    <w:rsid w:val="00881CE6"/>
    <w:rsid w:val="00887344"/>
    <w:rsid w:val="008927A2"/>
    <w:rsid w:val="008A539B"/>
    <w:rsid w:val="008B29DA"/>
    <w:rsid w:val="008B4AFA"/>
    <w:rsid w:val="008C1F9F"/>
    <w:rsid w:val="008C5ABA"/>
    <w:rsid w:val="008D2BF2"/>
    <w:rsid w:val="008D2FB8"/>
    <w:rsid w:val="008D388A"/>
    <w:rsid w:val="008D6162"/>
    <w:rsid w:val="008D6C14"/>
    <w:rsid w:val="008E0B21"/>
    <w:rsid w:val="008E23F5"/>
    <w:rsid w:val="00906EE7"/>
    <w:rsid w:val="00910031"/>
    <w:rsid w:val="00910E99"/>
    <w:rsid w:val="00911A9B"/>
    <w:rsid w:val="0091330D"/>
    <w:rsid w:val="0091443F"/>
    <w:rsid w:val="00924248"/>
    <w:rsid w:val="00925BF1"/>
    <w:rsid w:val="00943C54"/>
    <w:rsid w:val="0094511A"/>
    <w:rsid w:val="0094587E"/>
    <w:rsid w:val="00963FE9"/>
    <w:rsid w:val="0096539F"/>
    <w:rsid w:val="00975335"/>
    <w:rsid w:val="00980CC4"/>
    <w:rsid w:val="00980ED5"/>
    <w:rsid w:val="00985E28"/>
    <w:rsid w:val="00986350"/>
    <w:rsid w:val="00995047"/>
    <w:rsid w:val="00997EAD"/>
    <w:rsid w:val="009A44F0"/>
    <w:rsid w:val="009A6501"/>
    <w:rsid w:val="009B20AE"/>
    <w:rsid w:val="009B425D"/>
    <w:rsid w:val="009B42D0"/>
    <w:rsid w:val="009D5F04"/>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A08F7"/>
    <w:rsid w:val="00AA13D6"/>
    <w:rsid w:val="00AA69A9"/>
    <w:rsid w:val="00AB5497"/>
    <w:rsid w:val="00AB5F9C"/>
    <w:rsid w:val="00AC7499"/>
    <w:rsid w:val="00AD4FC0"/>
    <w:rsid w:val="00AE1657"/>
    <w:rsid w:val="00AE2F75"/>
    <w:rsid w:val="00AF37E8"/>
    <w:rsid w:val="00B1054A"/>
    <w:rsid w:val="00B10C8D"/>
    <w:rsid w:val="00B24B20"/>
    <w:rsid w:val="00B43C21"/>
    <w:rsid w:val="00B46656"/>
    <w:rsid w:val="00B5373C"/>
    <w:rsid w:val="00B556A8"/>
    <w:rsid w:val="00B57B91"/>
    <w:rsid w:val="00B60BCC"/>
    <w:rsid w:val="00B62E28"/>
    <w:rsid w:val="00B64BDE"/>
    <w:rsid w:val="00B7022D"/>
    <w:rsid w:val="00B73888"/>
    <w:rsid w:val="00B93BF3"/>
    <w:rsid w:val="00B95F22"/>
    <w:rsid w:val="00BA002B"/>
    <w:rsid w:val="00BA05DC"/>
    <w:rsid w:val="00BA47F2"/>
    <w:rsid w:val="00BA7E3B"/>
    <w:rsid w:val="00BB22FC"/>
    <w:rsid w:val="00BB4D57"/>
    <w:rsid w:val="00BB727E"/>
    <w:rsid w:val="00BC2782"/>
    <w:rsid w:val="00BC5D64"/>
    <w:rsid w:val="00BD17B1"/>
    <w:rsid w:val="00C06132"/>
    <w:rsid w:val="00C11946"/>
    <w:rsid w:val="00C12BB8"/>
    <w:rsid w:val="00C16F0E"/>
    <w:rsid w:val="00C16F15"/>
    <w:rsid w:val="00C17415"/>
    <w:rsid w:val="00C206F7"/>
    <w:rsid w:val="00C31043"/>
    <w:rsid w:val="00C446D2"/>
    <w:rsid w:val="00C459FD"/>
    <w:rsid w:val="00C605C3"/>
    <w:rsid w:val="00C6215D"/>
    <w:rsid w:val="00C65117"/>
    <w:rsid w:val="00C7062B"/>
    <w:rsid w:val="00C73498"/>
    <w:rsid w:val="00C735B3"/>
    <w:rsid w:val="00C74EB4"/>
    <w:rsid w:val="00C841A3"/>
    <w:rsid w:val="00C850C2"/>
    <w:rsid w:val="00C86684"/>
    <w:rsid w:val="00C92556"/>
    <w:rsid w:val="00CA0181"/>
    <w:rsid w:val="00CA0A6E"/>
    <w:rsid w:val="00CA334E"/>
    <w:rsid w:val="00CB5B26"/>
    <w:rsid w:val="00CD642E"/>
    <w:rsid w:val="00CE29AF"/>
    <w:rsid w:val="00CE3BDA"/>
    <w:rsid w:val="00CE72EE"/>
    <w:rsid w:val="00CF406F"/>
    <w:rsid w:val="00CF43A8"/>
    <w:rsid w:val="00D00FF9"/>
    <w:rsid w:val="00D0472E"/>
    <w:rsid w:val="00D1409A"/>
    <w:rsid w:val="00D152DF"/>
    <w:rsid w:val="00D175DB"/>
    <w:rsid w:val="00D33BAB"/>
    <w:rsid w:val="00D3598E"/>
    <w:rsid w:val="00D4503A"/>
    <w:rsid w:val="00D517E9"/>
    <w:rsid w:val="00D53AE2"/>
    <w:rsid w:val="00D63750"/>
    <w:rsid w:val="00D73A49"/>
    <w:rsid w:val="00D80979"/>
    <w:rsid w:val="00D809D0"/>
    <w:rsid w:val="00D9491E"/>
    <w:rsid w:val="00DA105F"/>
    <w:rsid w:val="00DA3C85"/>
    <w:rsid w:val="00DD1482"/>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5AC"/>
    <w:rsid w:val="00EA23A9"/>
    <w:rsid w:val="00EB106B"/>
    <w:rsid w:val="00EB2A81"/>
    <w:rsid w:val="00EB64A5"/>
    <w:rsid w:val="00EB6669"/>
    <w:rsid w:val="00EB7361"/>
    <w:rsid w:val="00ED0E66"/>
    <w:rsid w:val="00ED1E9F"/>
    <w:rsid w:val="00ED2DC8"/>
    <w:rsid w:val="00ED7F3E"/>
    <w:rsid w:val="00EE1B2B"/>
    <w:rsid w:val="00EF1C9D"/>
    <w:rsid w:val="00F01AA1"/>
    <w:rsid w:val="00F1128D"/>
    <w:rsid w:val="00F13936"/>
    <w:rsid w:val="00F14C05"/>
    <w:rsid w:val="00F16D79"/>
    <w:rsid w:val="00F23505"/>
    <w:rsid w:val="00F26046"/>
    <w:rsid w:val="00F279FE"/>
    <w:rsid w:val="00F344E9"/>
    <w:rsid w:val="00F45FBD"/>
    <w:rsid w:val="00F51E4A"/>
    <w:rsid w:val="00F55554"/>
    <w:rsid w:val="00F66B3A"/>
    <w:rsid w:val="00F67EF7"/>
    <w:rsid w:val="00F7486C"/>
    <w:rsid w:val="00F761A6"/>
    <w:rsid w:val="00F77259"/>
    <w:rsid w:val="00F91B42"/>
    <w:rsid w:val="00F95108"/>
    <w:rsid w:val="00FA7413"/>
    <w:rsid w:val="00FB016F"/>
    <w:rsid w:val="00FC4BB2"/>
    <w:rsid w:val="00FD19A7"/>
    <w:rsid w:val="00FD4E10"/>
    <w:rsid w:val="00FE527E"/>
    <w:rsid w:val="00FF1EF1"/>
    <w:rsid w:val="00FF2ECE"/>
    <w:rsid w:val="00FF5069"/>
    <w:rsid w:val="00FF6A4F"/>
    <w:rsid w:val="0856E1E1"/>
    <w:rsid w:val="0DFC7B56"/>
    <w:rsid w:val="1AAD6964"/>
    <w:rsid w:val="22BF183F"/>
    <w:rsid w:val="23AAC685"/>
    <w:rsid w:val="27256CA3"/>
    <w:rsid w:val="294F66E5"/>
    <w:rsid w:val="318E5E48"/>
    <w:rsid w:val="36C167ED"/>
    <w:rsid w:val="3A7991E7"/>
    <w:rsid w:val="3AD7E823"/>
    <w:rsid w:val="43BDDCB7"/>
    <w:rsid w:val="48D5E480"/>
    <w:rsid w:val="538B78BA"/>
    <w:rsid w:val="5459A9F4"/>
    <w:rsid w:val="574F8938"/>
    <w:rsid w:val="57D004CC"/>
    <w:rsid w:val="583745D7"/>
    <w:rsid w:val="5C415593"/>
    <w:rsid w:val="5CE67952"/>
    <w:rsid w:val="5D8CB33D"/>
    <w:rsid w:val="61116D44"/>
    <w:rsid w:val="61877795"/>
    <w:rsid w:val="64940871"/>
    <w:rsid w:val="66BD9F94"/>
    <w:rsid w:val="69096AE9"/>
    <w:rsid w:val="69E56645"/>
    <w:rsid w:val="6B559064"/>
    <w:rsid w:val="6B72F127"/>
    <w:rsid w:val="6C3F9742"/>
    <w:rsid w:val="75931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78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zia.ciriello@berufsmessezuerich.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customXml/itemProps2.xml><?xml version="1.0" encoding="utf-8"?>
<ds:datastoreItem xmlns:ds="http://schemas.openxmlformats.org/officeDocument/2006/customXml" ds:itemID="{D28DFE17-B6BD-4839-BB1D-723A997E7D06}">
  <ds:schemaRefs>
    <ds:schemaRef ds:uri="http://schemas.microsoft.com/sharepoint/v3/contenttype/forms"/>
  </ds:schemaRefs>
</ds:datastoreItem>
</file>

<file path=customXml/itemProps3.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4.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2021-11-12T14:36:00Z</dcterms:created>
  <dcterms:modified xsi:type="dcterms:W3CDTF">2022-11-16T11:02:00Z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